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4AC" w:rsidRDefault="006624AC">
      <w:bookmarkStart w:id="0" w:name="_GoBack"/>
      <w:bookmarkEnd w:id="0"/>
    </w:p>
    <w:p w:rsidR="006624AC" w:rsidRDefault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tbl>
      <w:tblPr>
        <w:tblStyle w:val="Grilledutableau"/>
        <w:tblpPr w:leftFromText="141" w:rightFromText="141" w:vertAnchor="text" w:horzAnchor="margin" w:tblpY="2030"/>
        <w:tblW w:w="14083" w:type="dxa"/>
        <w:tblLook w:val="04A0" w:firstRow="1" w:lastRow="0" w:firstColumn="1" w:lastColumn="0" w:noHBand="0" w:noVBand="1"/>
      </w:tblPr>
      <w:tblGrid>
        <w:gridCol w:w="14083"/>
      </w:tblGrid>
      <w:tr w:rsidR="000934A6" w:rsidTr="006137B7">
        <w:trPr>
          <w:trHeight w:val="5377"/>
        </w:trPr>
        <w:tc>
          <w:tcPr>
            <w:tcW w:w="14083" w:type="dxa"/>
            <w:vAlign w:val="center"/>
          </w:tcPr>
          <w:p w:rsidR="006137B7" w:rsidRPr="00B56FF3" w:rsidRDefault="00B56FF3" w:rsidP="006137B7">
            <w:pPr>
              <w:pStyle w:val="Paragraphedeliste"/>
              <w:numPr>
                <w:ilvl w:val="0"/>
                <w:numId w:val="3"/>
              </w:numPr>
              <w:tabs>
                <w:tab w:val="left" w:pos="1335"/>
              </w:tabs>
              <w:jc w:val="center"/>
              <w:rPr>
                <w:b/>
                <w:sz w:val="32"/>
                <w:szCs w:val="32"/>
                <w:u w:val="single"/>
              </w:rPr>
            </w:pPr>
            <w:r w:rsidRPr="00B56FF3">
              <w:rPr>
                <w:b/>
                <w:sz w:val="32"/>
                <w:szCs w:val="32"/>
                <w:u w:val="single"/>
              </w:rPr>
              <w:t>PACY SUR EURE</w:t>
            </w:r>
          </w:p>
          <w:p w:rsidR="006137B7" w:rsidRPr="00B56FF3" w:rsidRDefault="006137B7" w:rsidP="006137B7">
            <w:pPr>
              <w:pStyle w:val="Paragraphedeliste"/>
              <w:tabs>
                <w:tab w:val="left" w:pos="1335"/>
              </w:tabs>
              <w:jc w:val="center"/>
              <w:rPr>
                <w:b/>
                <w:sz w:val="32"/>
                <w:szCs w:val="32"/>
                <w:u w:val="single"/>
              </w:rPr>
            </w:pPr>
            <w:r w:rsidRPr="00B56FF3">
              <w:rPr>
                <w:b/>
                <w:sz w:val="32"/>
                <w:szCs w:val="32"/>
                <w:u w:val="single"/>
              </w:rPr>
              <w:t xml:space="preserve">Salle </w:t>
            </w:r>
            <w:r w:rsidR="00B56FF3" w:rsidRPr="00B56FF3">
              <w:rPr>
                <w:b/>
                <w:sz w:val="32"/>
                <w:szCs w:val="32"/>
                <w:u w:val="single"/>
              </w:rPr>
              <w:t>Dufay</w:t>
            </w:r>
          </w:p>
          <w:p w:rsidR="006137B7" w:rsidRPr="00B56FF3" w:rsidRDefault="006137B7" w:rsidP="006137B7">
            <w:pPr>
              <w:pStyle w:val="Paragraphedeliste"/>
              <w:tabs>
                <w:tab w:val="left" w:pos="1335"/>
              </w:tabs>
              <w:jc w:val="center"/>
              <w:rPr>
                <w:b/>
                <w:sz w:val="32"/>
                <w:szCs w:val="32"/>
              </w:rPr>
            </w:pPr>
            <w:r w:rsidRPr="00B56FF3">
              <w:rPr>
                <w:b/>
                <w:sz w:val="32"/>
                <w:szCs w:val="32"/>
              </w:rPr>
              <w:t xml:space="preserve">Les lundis </w:t>
            </w:r>
            <w:r w:rsidR="00B56FF3" w:rsidRPr="00B56FF3">
              <w:rPr>
                <w:b/>
                <w:sz w:val="32"/>
                <w:szCs w:val="32"/>
              </w:rPr>
              <w:t>12 et 26</w:t>
            </w:r>
            <w:r w:rsidRPr="00B56FF3">
              <w:rPr>
                <w:b/>
                <w:sz w:val="32"/>
                <w:szCs w:val="32"/>
              </w:rPr>
              <w:t xml:space="preserve"> Octobre, </w:t>
            </w:r>
            <w:r w:rsidR="00B56FF3" w:rsidRPr="00B56FF3">
              <w:rPr>
                <w:b/>
                <w:sz w:val="32"/>
                <w:szCs w:val="32"/>
              </w:rPr>
              <w:t>9</w:t>
            </w:r>
            <w:r w:rsidRPr="00B56FF3">
              <w:rPr>
                <w:b/>
                <w:sz w:val="32"/>
                <w:szCs w:val="32"/>
              </w:rPr>
              <w:t xml:space="preserve"> et </w:t>
            </w:r>
            <w:r w:rsidR="00B56FF3" w:rsidRPr="00B56FF3">
              <w:rPr>
                <w:b/>
                <w:sz w:val="32"/>
                <w:szCs w:val="32"/>
              </w:rPr>
              <w:t>23</w:t>
            </w:r>
            <w:r w:rsidRPr="00B56FF3">
              <w:rPr>
                <w:b/>
                <w:sz w:val="32"/>
                <w:szCs w:val="32"/>
              </w:rPr>
              <w:t xml:space="preserve"> Novembre, </w:t>
            </w:r>
            <w:r w:rsidR="00B56FF3" w:rsidRPr="00B56FF3">
              <w:rPr>
                <w:b/>
                <w:sz w:val="32"/>
                <w:szCs w:val="32"/>
              </w:rPr>
              <w:t>7 et 21</w:t>
            </w:r>
            <w:r w:rsidRPr="00B56FF3">
              <w:rPr>
                <w:b/>
                <w:sz w:val="32"/>
                <w:szCs w:val="32"/>
              </w:rPr>
              <w:t xml:space="preserve"> Décembre</w:t>
            </w:r>
          </w:p>
          <w:p w:rsidR="006137B7" w:rsidRPr="00B56FF3" w:rsidRDefault="006137B7" w:rsidP="006137B7">
            <w:pPr>
              <w:pStyle w:val="Paragraphedeliste"/>
              <w:tabs>
                <w:tab w:val="left" w:pos="1335"/>
              </w:tabs>
              <w:jc w:val="center"/>
              <w:rPr>
                <w:b/>
                <w:sz w:val="32"/>
                <w:szCs w:val="32"/>
              </w:rPr>
            </w:pPr>
            <w:r w:rsidRPr="00B56FF3">
              <w:rPr>
                <w:b/>
                <w:sz w:val="32"/>
                <w:szCs w:val="32"/>
              </w:rPr>
              <w:t>de 10h à 12h.</w:t>
            </w:r>
          </w:p>
          <w:p w:rsidR="006137B7" w:rsidRPr="006137B7" w:rsidRDefault="006137B7" w:rsidP="006137B7">
            <w:pPr>
              <w:pStyle w:val="Paragraphedeliste"/>
              <w:tabs>
                <w:tab w:val="left" w:pos="1335"/>
              </w:tabs>
              <w:rPr>
                <w:b/>
                <w:sz w:val="30"/>
                <w:szCs w:val="30"/>
                <w:u w:val="single"/>
              </w:rPr>
            </w:pPr>
          </w:p>
          <w:p w:rsidR="006137B7" w:rsidRPr="006137B7" w:rsidRDefault="006137B7" w:rsidP="006137B7">
            <w:pPr>
              <w:tabs>
                <w:tab w:val="left" w:pos="1335"/>
              </w:tabs>
              <w:rPr>
                <w:b/>
                <w:sz w:val="30"/>
                <w:szCs w:val="30"/>
                <w:u w:val="single"/>
              </w:rPr>
            </w:pPr>
          </w:p>
          <w:p w:rsidR="006D4501" w:rsidRPr="00B56FF3" w:rsidRDefault="006D4501" w:rsidP="006137B7">
            <w:pPr>
              <w:tabs>
                <w:tab w:val="left" w:pos="1335"/>
              </w:tabs>
              <w:jc w:val="center"/>
              <w:rPr>
                <w:b/>
                <w:sz w:val="32"/>
                <w:szCs w:val="32"/>
                <w:u w:val="single"/>
              </w:rPr>
            </w:pPr>
            <w:r w:rsidRPr="00B56FF3">
              <w:rPr>
                <w:b/>
                <w:sz w:val="32"/>
                <w:szCs w:val="32"/>
                <w:u w:val="single"/>
              </w:rPr>
              <w:t>Réservé Public + 60 an</w:t>
            </w:r>
            <w:r w:rsidR="006137B7" w:rsidRPr="00B56FF3">
              <w:rPr>
                <w:b/>
                <w:sz w:val="32"/>
                <w:szCs w:val="32"/>
                <w:u w:val="single"/>
              </w:rPr>
              <w:t>s</w:t>
            </w:r>
          </w:p>
          <w:p w:rsidR="006D4501" w:rsidRDefault="006D4501" w:rsidP="002A14C6">
            <w:pPr>
              <w:tabs>
                <w:tab w:val="left" w:pos="1335"/>
              </w:tabs>
              <w:rPr>
                <w:b/>
                <w:sz w:val="28"/>
                <w:szCs w:val="28"/>
              </w:rPr>
            </w:pPr>
          </w:p>
          <w:p w:rsidR="006D4501" w:rsidRPr="00B56FF3" w:rsidRDefault="006D4501" w:rsidP="006D4501">
            <w:pPr>
              <w:tabs>
                <w:tab w:val="left" w:pos="1335"/>
              </w:tabs>
              <w:jc w:val="right"/>
              <w:rPr>
                <w:b/>
                <w:sz w:val="28"/>
                <w:szCs w:val="28"/>
              </w:rPr>
            </w:pPr>
            <w:r w:rsidRPr="00B56FF3">
              <w:rPr>
                <w:b/>
                <w:sz w:val="28"/>
                <w:szCs w:val="28"/>
              </w:rPr>
              <w:t>Renseignements : 07.71.60.39.18</w:t>
            </w:r>
          </w:p>
          <w:p w:rsidR="006D4501" w:rsidRPr="00B56FF3" w:rsidRDefault="006D4501" w:rsidP="006D4501">
            <w:pPr>
              <w:tabs>
                <w:tab w:val="left" w:pos="1335"/>
              </w:tabs>
              <w:jc w:val="right"/>
              <w:rPr>
                <w:bCs/>
                <w:i/>
                <w:iCs/>
                <w:sz w:val="28"/>
                <w:szCs w:val="28"/>
                <w:u w:val="single"/>
              </w:rPr>
            </w:pPr>
            <w:r w:rsidRPr="00B56FF3">
              <w:rPr>
                <w:bCs/>
                <w:i/>
                <w:iCs/>
                <w:sz w:val="28"/>
                <w:szCs w:val="28"/>
                <w:u w:val="single"/>
              </w:rPr>
              <w:t>Prestation financée par la Conférence des Financeurs du Département de l’Eure.</w:t>
            </w:r>
          </w:p>
          <w:p w:rsidR="006D4501" w:rsidRPr="002A14C6" w:rsidRDefault="006D4501" w:rsidP="006D4501">
            <w:pPr>
              <w:tabs>
                <w:tab w:val="left" w:pos="1335"/>
              </w:tabs>
              <w:rPr>
                <w:b/>
                <w:sz w:val="28"/>
                <w:szCs w:val="28"/>
              </w:rPr>
            </w:pPr>
          </w:p>
        </w:tc>
      </w:tr>
    </w:tbl>
    <w:p w:rsidR="00633891" w:rsidRPr="006624AC" w:rsidRDefault="00633891" w:rsidP="006624AC"/>
    <w:sectPr w:rsidR="00633891" w:rsidRPr="006624AC" w:rsidSect="006624AC">
      <w:headerReference w:type="default" r:id="rId7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408" w:rsidRDefault="009C1408" w:rsidP="006624AC">
      <w:pPr>
        <w:spacing w:after="0" w:line="240" w:lineRule="auto"/>
      </w:pPr>
      <w:r>
        <w:separator/>
      </w:r>
    </w:p>
  </w:endnote>
  <w:endnote w:type="continuationSeparator" w:id="0">
    <w:p w:rsidR="009C1408" w:rsidRDefault="009C1408" w:rsidP="0066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408" w:rsidRDefault="009C1408" w:rsidP="006624AC">
      <w:pPr>
        <w:spacing w:after="0" w:line="240" w:lineRule="auto"/>
      </w:pPr>
      <w:r>
        <w:separator/>
      </w:r>
    </w:p>
  </w:footnote>
  <w:footnote w:type="continuationSeparator" w:id="0">
    <w:p w:rsidR="009C1408" w:rsidRDefault="009C1408" w:rsidP="00662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24AC" w:rsidRDefault="006624A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-516255</wp:posOffset>
          </wp:positionV>
          <wp:extent cx="10749291" cy="15201607"/>
          <wp:effectExtent l="0" t="0" r="0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 ENM - FODE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9291" cy="15201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833AA3"/>
    <w:multiLevelType w:val="hybridMultilevel"/>
    <w:tmpl w:val="822EB3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84330E"/>
    <w:multiLevelType w:val="hybridMultilevel"/>
    <w:tmpl w:val="04E29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C39FA"/>
    <w:multiLevelType w:val="hybridMultilevel"/>
    <w:tmpl w:val="DCF2C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4AC"/>
    <w:rsid w:val="0000513A"/>
    <w:rsid w:val="00006B0F"/>
    <w:rsid w:val="00021BBC"/>
    <w:rsid w:val="0002677C"/>
    <w:rsid w:val="0003423F"/>
    <w:rsid w:val="00035280"/>
    <w:rsid w:val="00037B40"/>
    <w:rsid w:val="000507A5"/>
    <w:rsid w:val="000934A6"/>
    <w:rsid w:val="000D57F7"/>
    <w:rsid w:val="000F1B4E"/>
    <w:rsid w:val="000F45CB"/>
    <w:rsid w:val="001262E6"/>
    <w:rsid w:val="00175DB7"/>
    <w:rsid w:val="001C0163"/>
    <w:rsid w:val="001F77F2"/>
    <w:rsid w:val="002021D7"/>
    <w:rsid w:val="00242FD9"/>
    <w:rsid w:val="00275E93"/>
    <w:rsid w:val="002A14C6"/>
    <w:rsid w:val="002F30D1"/>
    <w:rsid w:val="00307637"/>
    <w:rsid w:val="003D295A"/>
    <w:rsid w:val="00422F4D"/>
    <w:rsid w:val="00445D28"/>
    <w:rsid w:val="0046300E"/>
    <w:rsid w:val="00470D62"/>
    <w:rsid w:val="00481469"/>
    <w:rsid w:val="004D606C"/>
    <w:rsid w:val="004E68A5"/>
    <w:rsid w:val="00503BD3"/>
    <w:rsid w:val="00512889"/>
    <w:rsid w:val="00562157"/>
    <w:rsid w:val="00572B6D"/>
    <w:rsid w:val="0059099C"/>
    <w:rsid w:val="006137B7"/>
    <w:rsid w:val="00633891"/>
    <w:rsid w:val="006566CC"/>
    <w:rsid w:val="006624AC"/>
    <w:rsid w:val="00664E4A"/>
    <w:rsid w:val="00682F86"/>
    <w:rsid w:val="006B6580"/>
    <w:rsid w:val="006D4501"/>
    <w:rsid w:val="006E5DB6"/>
    <w:rsid w:val="00701F69"/>
    <w:rsid w:val="007716AD"/>
    <w:rsid w:val="007B5795"/>
    <w:rsid w:val="00803F44"/>
    <w:rsid w:val="00825B1E"/>
    <w:rsid w:val="0086512D"/>
    <w:rsid w:val="00866A52"/>
    <w:rsid w:val="00867776"/>
    <w:rsid w:val="00875A60"/>
    <w:rsid w:val="008955A8"/>
    <w:rsid w:val="008A24E4"/>
    <w:rsid w:val="008C2800"/>
    <w:rsid w:val="008D6D8C"/>
    <w:rsid w:val="008E01FB"/>
    <w:rsid w:val="008F141C"/>
    <w:rsid w:val="008F666C"/>
    <w:rsid w:val="00900E17"/>
    <w:rsid w:val="009038A4"/>
    <w:rsid w:val="00912CB8"/>
    <w:rsid w:val="00923E16"/>
    <w:rsid w:val="0092624D"/>
    <w:rsid w:val="00931300"/>
    <w:rsid w:val="00946B74"/>
    <w:rsid w:val="00947EA8"/>
    <w:rsid w:val="009C1408"/>
    <w:rsid w:val="009D1438"/>
    <w:rsid w:val="009E2080"/>
    <w:rsid w:val="00A22A04"/>
    <w:rsid w:val="00A70208"/>
    <w:rsid w:val="00A71683"/>
    <w:rsid w:val="00AB462B"/>
    <w:rsid w:val="00B36D55"/>
    <w:rsid w:val="00B54730"/>
    <w:rsid w:val="00B56FF3"/>
    <w:rsid w:val="00B84102"/>
    <w:rsid w:val="00B9562A"/>
    <w:rsid w:val="00BF7AE6"/>
    <w:rsid w:val="00C03746"/>
    <w:rsid w:val="00C06430"/>
    <w:rsid w:val="00C06D41"/>
    <w:rsid w:val="00CA02D8"/>
    <w:rsid w:val="00CB688F"/>
    <w:rsid w:val="00D0744E"/>
    <w:rsid w:val="00D60C8B"/>
    <w:rsid w:val="00E43CCF"/>
    <w:rsid w:val="00E544F4"/>
    <w:rsid w:val="00E75F23"/>
    <w:rsid w:val="00E92ABB"/>
    <w:rsid w:val="00EB3BEA"/>
    <w:rsid w:val="00EB5099"/>
    <w:rsid w:val="00EB5777"/>
    <w:rsid w:val="00EF2E86"/>
    <w:rsid w:val="00F13898"/>
    <w:rsid w:val="00F50734"/>
    <w:rsid w:val="00F6005A"/>
    <w:rsid w:val="00F9412D"/>
    <w:rsid w:val="00FA1E01"/>
    <w:rsid w:val="00FB3983"/>
    <w:rsid w:val="00FB47D3"/>
    <w:rsid w:val="00FE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2B18034-8495-4B54-A73B-148AE775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24AC"/>
  </w:style>
  <w:style w:type="paragraph" w:styleId="Pieddepage">
    <w:name w:val="footer"/>
    <w:basedOn w:val="Normal"/>
    <w:link w:val="PieddepageCar"/>
    <w:uiPriority w:val="99"/>
    <w:unhideWhenUsed/>
    <w:rsid w:val="0066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24AC"/>
  </w:style>
  <w:style w:type="table" w:styleId="Grilledutableau">
    <w:name w:val="Table Grid"/>
    <w:basedOn w:val="TableauNormal"/>
    <w:uiPriority w:val="39"/>
    <w:rsid w:val="00662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0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214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OEMUSER</dc:creator>
  <cp:keywords/>
  <dc:description/>
  <cp:lastModifiedBy>fanny le brun</cp:lastModifiedBy>
  <cp:revision>2</cp:revision>
  <dcterms:created xsi:type="dcterms:W3CDTF">2020-10-23T07:55:00Z</dcterms:created>
  <dcterms:modified xsi:type="dcterms:W3CDTF">2020-10-23T07:55:00Z</dcterms:modified>
</cp:coreProperties>
</file>